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C1B9D1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MENSAGEM Nº </w:t>
      </w:r>
      <w:r w:rsidR="006C7A35">
        <w:rPr>
          <w:rFonts w:ascii="Times New Roman" w:eastAsia="Times New Roman" w:hAnsi="Times New Roman" w:cs="Times New Roman"/>
          <w:b/>
          <w:smallCaps/>
          <w:sz w:val="24"/>
          <w:szCs w:val="24"/>
        </w:rPr>
        <w:t>31</w:t>
      </w:r>
    </w:p>
    <w:p w14:paraId="00000002" w14:textId="77777777" w:rsidR="00471C19" w:rsidRPr="003F0397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3" w14:textId="1CC06379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Belo Horizonte, </w:t>
      </w:r>
      <w:r w:rsidR="006C7A3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setembro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471C19" w:rsidRPr="003F0397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D804AA0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Senhor Presidente,</w:t>
      </w:r>
    </w:p>
    <w:p w14:paraId="00000006" w14:textId="77777777" w:rsidR="00471C19" w:rsidRPr="003F0397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59112C8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Submeto para apreciação e análise de Vossa Excelência e de seus ilustres pares, o projeto de lei que dispõe sobre a revisão do Plano Plurianual de Ação Governamental – PPAG –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consonância com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o disposto no art. 1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da Lei nº 11.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dezembro de 20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1, e nos </w:t>
      </w:r>
      <w:proofErr w:type="spellStart"/>
      <w:r w:rsidRPr="003F0397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Pr="003F0397">
        <w:rPr>
          <w:rFonts w:ascii="Times New Roman" w:eastAsia="Times New Roman" w:hAnsi="Times New Roman" w:cs="Times New Roman"/>
          <w:sz w:val="24"/>
          <w:szCs w:val="24"/>
        </w:rPr>
        <w:t>. 125 e 126 da Lei Orgânica.</w:t>
      </w:r>
    </w:p>
    <w:p w14:paraId="00000008" w14:textId="72413A08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O PPAG é um instrumento de planejamento que organiza as metas e prioridades do Poder Executivo a partir das experiências, dos estudos e das reflexões em relação às distintas demandas apresentadas ao poder local.</w:t>
      </w:r>
    </w:p>
    <w:p w14:paraId="00000009" w14:textId="5BF446D7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Nesta direção, a revisão do PPAG para 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 xml:space="preserve">-2025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foi elaborada em consonância com as diretrizes estabelecidas no PPAG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18E6" w:rsidRPr="003F0397">
        <w:rPr>
          <w:rFonts w:ascii="Times New Roman" w:eastAsia="Times New Roman" w:hAnsi="Times New Roman" w:cs="Times New Roman"/>
          <w:sz w:val="24"/>
          <w:szCs w:val="24"/>
        </w:rPr>
        <w:t>com o Plano de Metas da gestão municipal</w:t>
      </w:r>
      <w:r w:rsidR="00AF5CDB" w:rsidRPr="003F0397">
        <w:rPr>
          <w:rFonts w:ascii="Times New Roman" w:eastAsia="Times New Roman" w:hAnsi="Times New Roman" w:cs="Times New Roman"/>
          <w:sz w:val="24"/>
          <w:szCs w:val="24"/>
        </w:rPr>
        <w:t xml:space="preserve"> (conforme Art. 108-A da Lei Orgânica do Município)</w:t>
      </w:r>
      <w:r w:rsidR="00A418E6" w:rsidRPr="003F0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com as metas estabelecidas pela Organização das Nações Unidas para os Objetivos do Desenvolvimento Sustentável – ODS – e com os projetos estratégicos e transformadores definidos pelo Poder Executivo. </w:t>
      </w:r>
    </w:p>
    <w:p w14:paraId="0000000A" w14:textId="2631A440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Os objetivos estratégicos se traduzem nas dez Áreas de Resultados e no Eixo Administração Geral, nos quais se agrupam todos os programas do PPAG, de acordo com a composição das ações de Governo e de agregação de valor para a sociedade. A integração dos instrumentos de planejamento (PPAG, Lei de Diretrizes Orçamentárias e Lei Orçamentária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Anual) consolidam-se como meios gerenciais efetivos da ação governamental, refletindo cada vez mais positivamente na alocação dos recursos nos orçamentos anuais.</w:t>
      </w:r>
    </w:p>
    <w:p w14:paraId="0000000B" w14:textId="05341FCF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Nesse contexto, algumas alterações e adequações foram realizadas na composição do PPAG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que culminam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uma previsão de </w:t>
      </w:r>
      <w:r w:rsidR="00123A1F" w:rsidRPr="003F0397">
        <w:rPr>
          <w:rFonts w:ascii="Times New Roman" w:eastAsia="Times New Roman" w:hAnsi="Times New Roman" w:cs="Times New Roman"/>
          <w:sz w:val="24"/>
          <w:szCs w:val="24"/>
        </w:rPr>
        <w:t>despesas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totais de R$</w:t>
      </w:r>
      <w:r w:rsidR="006B09E3" w:rsidRPr="003F0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>40.582.845.936</w:t>
      </w:r>
      <w:r w:rsidR="006B09E3" w:rsidRPr="003F03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>quarenta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bilhões, 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>quinhentos e oitenta e dois</w:t>
      </w:r>
      <w:r w:rsidR="00C91BFF" w:rsidRPr="003F0397">
        <w:rPr>
          <w:rFonts w:ascii="Times New Roman" w:eastAsia="Times New Roman" w:hAnsi="Times New Roman" w:cs="Times New Roman"/>
          <w:sz w:val="24"/>
          <w:szCs w:val="24"/>
        </w:rPr>
        <w:t xml:space="preserve"> milhões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>oitocentos e quarenta e cinco</w:t>
      </w:r>
      <w:r w:rsidR="00C91BFF" w:rsidRPr="003F0397">
        <w:rPr>
          <w:rFonts w:ascii="Times New Roman" w:eastAsia="Times New Roman" w:hAnsi="Times New Roman" w:cs="Times New Roman"/>
          <w:sz w:val="24"/>
          <w:szCs w:val="24"/>
        </w:rPr>
        <w:t xml:space="preserve"> mil e 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>novecentos e trinta e seis</w:t>
      </w:r>
      <w:r w:rsidR="006B09E3" w:rsidRPr="003F0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reais), dentre investimentos nas mais diversas temáticas e despesas correntes, com os quais </w:t>
      </w:r>
      <w:r w:rsidR="00E06AAA" w:rsidRPr="003F039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Poder Executivo poderá realizar mais transformações na cidade, gerando mais resultados e ampliando a transparência dos gastos públicos.</w:t>
      </w:r>
    </w:p>
    <w:p w14:paraId="0000000C" w14:textId="6880C366" w:rsidR="00471C19" w:rsidRPr="003F0397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A revisão do PPAG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para 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contou com a participação ativa de todos os órgãos e as entidades do Poder Executivo, além de contribuições importantes dos Conselhos Municipais de Políticas Públicas e outras instâncias e instrumentos de participação da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lastRenderedPageBreak/>
        <w:t>sociedade, assegurando uma identidade maior entre o planejamento e a execução. Dessa forma, o plano adquire maior valor qualitativo e transparência, aproximando-se da realidade e da sociedade.</w:t>
      </w:r>
    </w:p>
    <w:p w14:paraId="0000000D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DA ESTIMATIVA DA RECEITA</w:t>
      </w:r>
    </w:p>
    <w:p w14:paraId="0000000F" w14:textId="77777777" w:rsidR="00471C19" w:rsidRPr="003F0397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286EF" w14:textId="411DF754" w:rsidR="00123578" w:rsidRPr="003F0397" w:rsidRDefault="00123578" w:rsidP="00940571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O</w:t>
      </w:r>
      <w:r w:rsidR="00B631CF" w:rsidRPr="003F0397">
        <w:rPr>
          <w:rFonts w:ascii="Times New Roman" w:eastAsia="Times New Roman" w:hAnsi="Times New Roman" w:cs="Times New Roman"/>
          <w:sz w:val="24"/>
          <w:szCs w:val="24"/>
        </w:rPr>
        <w:t xml:space="preserve"> crescimento da arrecadação total do Município, incluindo a receita tributária e as receitas de transferências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para o período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-2025 é a estimativa apresentada no Quadro I.</w:t>
      </w:r>
    </w:p>
    <w:p w14:paraId="00000011" w14:textId="797F6FE8" w:rsidR="00471C19" w:rsidRPr="003F0397" w:rsidRDefault="00471C19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71C19" w:rsidRPr="003F0397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Quadro I</w:t>
      </w:r>
    </w:p>
    <w:p w14:paraId="00000013" w14:textId="77777777" w:rsidR="00471C19" w:rsidRPr="003F0397" w:rsidRDefault="00B631CF">
      <w:pPr>
        <w:pStyle w:val="Ttulo3"/>
        <w:spacing w:before="0" w:after="0" w:line="360" w:lineRule="auto"/>
        <w:jc w:val="center"/>
        <w:rPr>
          <w:sz w:val="24"/>
          <w:szCs w:val="24"/>
        </w:rPr>
      </w:pPr>
      <w:r w:rsidRPr="003F0397">
        <w:rPr>
          <w:sz w:val="24"/>
          <w:szCs w:val="24"/>
        </w:rPr>
        <w:t>ESTIMATIVA DAS RECEITAS POR FONTE DE RECURSOS</w:t>
      </w:r>
    </w:p>
    <w:p w14:paraId="00000023" w14:textId="79468EF4" w:rsidR="00471C19" w:rsidRPr="003F0397" w:rsidRDefault="00B631CF" w:rsidP="00C63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3F039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F0397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W w:w="902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51"/>
        <w:gridCol w:w="1888"/>
        <w:gridCol w:w="1888"/>
      </w:tblGrid>
      <w:tr w:rsidR="003F0397" w:rsidRPr="003F0397" w14:paraId="6F021709" w14:textId="77777777" w:rsidTr="00E31C8A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34FC3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>RECEITA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B630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07621F9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F0397" w:rsidRPr="003F0397" w14:paraId="6F7C9484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9C58" w14:textId="77777777" w:rsidR="005A76F2" w:rsidRPr="003F0397" w:rsidRDefault="005A76F2" w:rsidP="005A76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>Receitas Correntes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D291" w14:textId="613D88BF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18.267.515.151,00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D7BBFDE" w14:textId="64A84821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19.343.872.754,00</w:t>
            </w:r>
          </w:p>
        </w:tc>
      </w:tr>
      <w:tr w:rsidR="003F0397" w:rsidRPr="003F0397" w14:paraId="38B8E4AF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893C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>Impostos, Taxas e Contribuições de Melhoria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0078" w14:textId="16A2A8ED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7.034.241.970,00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82403F7" w14:textId="587A7178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7.742.941.055,00</w:t>
            </w:r>
          </w:p>
        </w:tc>
      </w:tr>
      <w:tr w:rsidR="003F0397" w:rsidRPr="003F0397" w14:paraId="774469C1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9F221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Contribuições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5DAA" w14:textId="36870219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617.435.812,00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BE3002" w14:textId="61E2F22A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704.210.434,00</w:t>
            </w:r>
          </w:p>
        </w:tc>
      </w:tr>
      <w:tr w:rsidR="003F0397" w:rsidRPr="003F0397" w14:paraId="4EBA8FE9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17B0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Receita Patrimonial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7B6B" w14:textId="3E3A854E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918.804.760,00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F1B8B45" w14:textId="64354CA7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800.702.551,00</w:t>
            </w:r>
          </w:p>
        </w:tc>
      </w:tr>
      <w:tr w:rsidR="003F0397" w:rsidRPr="003F0397" w14:paraId="02E633F4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C02C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Receita Agropecuária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088B" w14:textId="56502845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7D95BD" w14:textId="31A8C61F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0397" w:rsidRPr="003F0397" w14:paraId="58A8D353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C545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Receita de Serviços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ABAB" w14:textId="5A679695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113.905.226,00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8B591D8" w14:textId="10CB02F9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78.663.286,00</w:t>
            </w:r>
          </w:p>
        </w:tc>
      </w:tr>
      <w:tr w:rsidR="003F0397" w:rsidRPr="003F0397" w14:paraId="4138780A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FF868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Transferências Correntes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064A2" w14:textId="77F3FCC0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9.249.256.026,00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F18999" w14:textId="7EBD6074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9.689.156.111,00</w:t>
            </w:r>
          </w:p>
        </w:tc>
      </w:tr>
      <w:tr w:rsidR="003F0397" w:rsidRPr="003F0397" w14:paraId="3C3990F7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0016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Outras Receitas Correntes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9280" w14:textId="6C4284A4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333.871.357,00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69639F1" w14:textId="1E462F8C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328.199.317,00</w:t>
            </w:r>
          </w:p>
        </w:tc>
      </w:tr>
      <w:tr w:rsidR="003F0397" w:rsidRPr="003F0397" w14:paraId="31CF657B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3956" w14:textId="77777777" w:rsidR="005A76F2" w:rsidRPr="003F0397" w:rsidRDefault="005A76F2" w:rsidP="005A76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>Receitas de Capital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25F4A" w14:textId="20534B3F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1.007.574.263,00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71E55D4" w14:textId="1541DEE9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1.075.246.551,00</w:t>
            </w:r>
          </w:p>
        </w:tc>
      </w:tr>
      <w:tr w:rsidR="003F0397" w:rsidRPr="003F0397" w14:paraId="58838E77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4F3C0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Operação de Crédito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78B7A" w14:textId="01803EA7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699.811.405,00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FDE9193" w14:textId="2D9A8B79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730.156.711,00</w:t>
            </w:r>
          </w:p>
        </w:tc>
      </w:tr>
      <w:tr w:rsidR="003F0397" w:rsidRPr="003F0397" w14:paraId="73B28CC3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D51CF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Alienação de Bens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E76D" w14:textId="261CD9F7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172.622.352,00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0F2F520" w14:textId="01F397C6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178.742.439,00</w:t>
            </w:r>
          </w:p>
        </w:tc>
      </w:tr>
      <w:tr w:rsidR="003F0397" w:rsidRPr="003F0397" w14:paraId="0D2C5C43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F0143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Transferência de Capital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F12D" w14:textId="49776F0D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95.958.568,00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2A2078" w14:textId="518BC611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123.579.187,00</w:t>
            </w:r>
          </w:p>
        </w:tc>
      </w:tr>
      <w:tr w:rsidR="003F0397" w:rsidRPr="003F0397" w14:paraId="034FCC65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2072" w14:textId="77777777" w:rsidR="005A76F2" w:rsidRPr="003F0397" w:rsidRDefault="005A76F2" w:rsidP="005A76F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Cs/>
                <w:sz w:val="20"/>
              </w:rPr>
              <w:t xml:space="preserve">  Outras Receitas de Capital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0B35" w14:textId="2A9EF029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39.181.938,00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42CA18" w14:textId="1FE33DCD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42.768.214,00</w:t>
            </w:r>
          </w:p>
        </w:tc>
      </w:tr>
      <w:tr w:rsidR="003F0397" w:rsidRPr="003F0397" w14:paraId="4A4C57A0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F1B8" w14:textId="77777777" w:rsidR="005A76F2" w:rsidRPr="003F0397" w:rsidRDefault="005A76F2" w:rsidP="005A76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 xml:space="preserve">Receitas </w:t>
            </w:r>
            <w:proofErr w:type="spellStart"/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>Intraorçamentárias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2585" w14:textId="3D2D35DD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1.153.141.908,00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1754106" w14:textId="3EF56C2A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1.208.483.226,00</w:t>
            </w:r>
          </w:p>
        </w:tc>
      </w:tr>
      <w:tr w:rsidR="003F0397" w:rsidRPr="003F0397" w14:paraId="2DEB72D1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63CC" w14:textId="77777777" w:rsidR="005A76F2" w:rsidRPr="003F0397" w:rsidRDefault="005A76F2" w:rsidP="005A76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>Dedução Rec. Formação FUNDEB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9015" w14:textId="78E8B0AB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-778.234.147,00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A475743" w14:textId="3C78126B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-878.084.319,00</w:t>
            </w:r>
          </w:p>
        </w:tc>
      </w:tr>
      <w:tr w:rsidR="005A76F2" w:rsidRPr="003F0397" w14:paraId="53F46424" w14:textId="77777777" w:rsidTr="000955F4">
        <w:trPr>
          <w:trHeight w:val="330"/>
          <w:jc w:val="center"/>
        </w:trPr>
        <w:tc>
          <w:tcPr>
            <w:tcW w:w="52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08EB9" w14:textId="77777777" w:rsidR="005A76F2" w:rsidRPr="003F0397" w:rsidRDefault="005A76F2" w:rsidP="005A76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D571" w14:textId="49750E4D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19.649.997.175,00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7243AE6" w14:textId="1C065197" w:rsidR="005A76F2" w:rsidRPr="003F0397" w:rsidRDefault="005A76F2" w:rsidP="005A76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20.749.518.212,00</w:t>
            </w:r>
          </w:p>
        </w:tc>
      </w:tr>
    </w:tbl>
    <w:p w14:paraId="0EE4F54D" w14:textId="77777777" w:rsidR="00D462D2" w:rsidRPr="003F0397" w:rsidRDefault="00D462D2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71C19" w:rsidRPr="003F0397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 PROJEÇÃO DA DESPESA</w:t>
      </w:r>
    </w:p>
    <w:p w14:paraId="00000026" w14:textId="77777777" w:rsidR="00471C19" w:rsidRPr="003F0397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320BBE" w14:textId="04BDDE34" w:rsidR="00C66EC4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Utilizando como referência a execução orçamentária do ano de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e do período de janeiro a julho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a despesa foi projetada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, com o detalhamento por função de governo, conforme o Quadro II.</w:t>
      </w:r>
    </w:p>
    <w:p w14:paraId="0000002B" w14:textId="77777777" w:rsidR="00471C19" w:rsidRPr="003F0397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471C19" w:rsidRPr="003F0397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Quadro II</w:t>
      </w:r>
    </w:p>
    <w:p w14:paraId="0000002D" w14:textId="57E0A2B3" w:rsidR="00471C19" w:rsidRPr="003F0397" w:rsidRDefault="00B631CF">
      <w:pPr>
        <w:pStyle w:val="Ttulo3"/>
        <w:spacing w:before="0" w:after="0" w:line="360" w:lineRule="auto"/>
        <w:jc w:val="center"/>
        <w:rPr>
          <w:sz w:val="24"/>
          <w:szCs w:val="24"/>
        </w:rPr>
      </w:pPr>
      <w:r w:rsidRPr="003F0397">
        <w:rPr>
          <w:sz w:val="24"/>
          <w:szCs w:val="24"/>
        </w:rPr>
        <w:t>SUMÁRIO DAS DESPESAS PREVISTAS POR FUNÇÕES DE GOVERNO</w:t>
      </w:r>
    </w:p>
    <w:p w14:paraId="0000005D" w14:textId="5A26713F" w:rsidR="00471C19" w:rsidRPr="003F0397" w:rsidRDefault="00B631CF" w:rsidP="00C631C4">
      <w:pPr>
        <w:tabs>
          <w:tab w:val="left" w:pos="8222"/>
        </w:tabs>
        <w:spacing w:after="0" w:line="360" w:lineRule="auto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D6FEA" w:rsidRPr="003F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93155" w:rsidRPr="003F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0397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W w:w="90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87"/>
        <w:gridCol w:w="1843"/>
        <w:gridCol w:w="1843"/>
      </w:tblGrid>
      <w:tr w:rsidR="003F0397" w:rsidRPr="003F0397" w14:paraId="400B5C6F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4F443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F0397">
              <w:rPr>
                <w:rFonts w:ascii="Times New Roman" w:hAnsi="Times New Roman" w:cs="Times New Roman"/>
                <w:b/>
                <w:caps/>
              </w:rPr>
              <w:t>FUNÇÃO DE GOVERNO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DCDC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F0397">
              <w:rPr>
                <w:rFonts w:ascii="Times New Roman" w:hAnsi="Times New Roman" w:cs="Times New Roman"/>
                <w:b/>
                <w:caps/>
              </w:rPr>
              <w:t>2024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F59B897" w14:textId="77777777" w:rsidR="002208BE" w:rsidRPr="003F0397" w:rsidRDefault="002208BE" w:rsidP="00407BE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F0397">
              <w:rPr>
                <w:rFonts w:ascii="Times New Roman" w:hAnsi="Times New Roman" w:cs="Times New Roman"/>
                <w:b/>
                <w:caps/>
              </w:rPr>
              <w:t>2025</w:t>
            </w:r>
          </w:p>
        </w:tc>
      </w:tr>
      <w:tr w:rsidR="003F0397" w:rsidRPr="003F0397" w14:paraId="6F224FB5" w14:textId="77777777" w:rsidTr="00E31C8A">
        <w:trPr>
          <w:trHeight w:val="330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E5F787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CDFD" w14:textId="7F81C1C6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889.713.074,00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7C35A2" w14:textId="34448872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876.151.934,00</w:t>
            </w:r>
          </w:p>
        </w:tc>
      </w:tr>
      <w:tr w:rsidR="003F0397" w:rsidRPr="003F0397" w14:paraId="48DDC021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58B404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Agricultura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3292" w14:textId="01F1BB6B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4.704.284,00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FC0877" w14:textId="3933BF31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4.704.284,00</w:t>
            </w:r>
          </w:p>
        </w:tc>
      </w:tr>
      <w:tr w:rsidR="003F0397" w:rsidRPr="003F0397" w14:paraId="6FF9A0F5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209869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F88D" w14:textId="0D87FEB9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412.293.306,00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C2EC8D" w14:textId="00224126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423.013.657,00</w:t>
            </w:r>
          </w:p>
        </w:tc>
      </w:tr>
      <w:tr w:rsidR="003F0397" w:rsidRPr="003F0397" w14:paraId="698A0643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A0B8A2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Ciência e Tecnologia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6EF3" w14:textId="0EE89E5E" w:rsidR="0057604A" w:rsidRPr="003F0397" w:rsidRDefault="0057604A" w:rsidP="00576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193.327.551,00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55256F" w14:textId="439AC0CB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209.514.229,00</w:t>
            </w:r>
          </w:p>
        </w:tc>
      </w:tr>
      <w:tr w:rsidR="003F0397" w:rsidRPr="003F0397" w14:paraId="615BEB4F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1F2AC1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Comércio e Serviços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08C0" w14:textId="7ABBD8C4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133.398.904,00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636D10" w14:textId="73BE2E7F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136.884.253,00</w:t>
            </w:r>
          </w:p>
        </w:tc>
      </w:tr>
      <w:tr w:rsidR="003F0397" w:rsidRPr="003F0397" w14:paraId="27C4C704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5F1024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Cultura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DAEC" w14:textId="4F7195BB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125.757.581,00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773F51" w14:textId="718B8F3E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108.649.774,00</w:t>
            </w:r>
          </w:p>
        </w:tc>
      </w:tr>
      <w:tr w:rsidR="003F0397" w:rsidRPr="003F0397" w14:paraId="31473AD6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13ADF5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Desporto e Lazer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3EDD" w14:textId="21C2B5FA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38.041.095,00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EB707D" w14:textId="3D9B16ED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39.149.055,00</w:t>
            </w:r>
          </w:p>
        </w:tc>
      </w:tr>
      <w:tr w:rsidR="003F0397" w:rsidRPr="003F0397" w14:paraId="0A087608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A8EBE7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Direitos da Cidadania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A7A9" w14:textId="6F4B521C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68.711.941,00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2BBD42" w14:textId="28460535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69.313.667,00</w:t>
            </w:r>
          </w:p>
        </w:tc>
      </w:tr>
      <w:tr w:rsidR="003F0397" w:rsidRPr="003F0397" w14:paraId="296F504B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A4B759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29BC" w14:textId="0EE4AA83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3.431.338.443,00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82EA9D" w14:textId="1D12C65B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3.632.958.497,00</w:t>
            </w:r>
          </w:p>
        </w:tc>
      </w:tr>
      <w:tr w:rsidR="003F0397" w:rsidRPr="003F0397" w14:paraId="5A5269AF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681D1F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Encargos Especiais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8410" w14:textId="49FFA3CC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1.339.680.945,00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462DA7" w14:textId="60317B91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1.365.636.264,00</w:t>
            </w:r>
          </w:p>
        </w:tc>
      </w:tr>
      <w:tr w:rsidR="003F0397" w:rsidRPr="003F0397" w14:paraId="7B096F11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AD4EE5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Gestão Ambiental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2280" w14:textId="6CC3EB73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222.110.861,00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C2E65EF" w14:textId="4F7C355D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253.505.447,00</w:t>
            </w:r>
          </w:p>
        </w:tc>
      </w:tr>
      <w:tr w:rsidR="003F0397" w:rsidRPr="003F0397" w14:paraId="6E285B38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F6D8EF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Habitação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D8F3" w14:textId="152E445C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343.290.767,00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A4AA5B" w14:textId="68982F65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357.360.848,00</w:t>
            </w:r>
          </w:p>
        </w:tc>
      </w:tr>
      <w:tr w:rsidR="003F0397" w:rsidRPr="003F0397" w14:paraId="5300A6F6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405E58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Legislativa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33F3" w14:textId="2BA0AF81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435.942.000,00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21E2A4" w14:textId="2E0EFED3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456.655.280,00</w:t>
            </w:r>
          </w:p>
        </w:tc>
      </w:tr>
      <w:tr w:rsidR="003F0397" w:rsidRPr="003F0397" w14:paraId="3C9E32B9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120F18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Previdência 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1867" w14:textId="50C7806E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1.998.570.459,00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31EEAC" w14:textId="045E791E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2.086.071.301,00</w:t>
            </w:r>
          </w:p>
        </w:tc>
      </w:tr>
      <w:tr w:rsidR="003F0397" w:rsidRPr="003F0397" w14:paraId="7E3E20E3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0CAED0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Reserva de Contingência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C64F" w14:textId="6FECBAB4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688.136.654,00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2EAA164" w14:textId="513435F8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773.371.687,00</w:t>
            </w:r>
          </w:p>
        </w:tc>
      </w:tr>
      <w:tr w:rsidR="003F0397" w:rsidRPr="003F0397" w14:paraId="745495F4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80A113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Saneamento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FDA5" w14:textId="4173706B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917.403.893,00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D757EB" w14:textId="6B2C05CC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1.101.322.619,00</w:t>
            </w:r>
          </w:p>
        </w:tc>
      </w:tr>
      <w:tr w:rsidR="003F0397" w:rsidRPr="003F0397" w14:paraId="12EBF338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09ABB2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0DF5" w14:textId="4DEE9305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6.333.047.402,00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DA25E0" w14:textId="72BC292D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6.446.096.360,00</w:t>
            </w:r>
          </w:p>
        </w:tc>
      </w:tr>
      <w:tr w:rsidR="003F0397" w:rsidRPr="003F0397" w14:paraId="53AC4BE6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DE741A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Segurança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2AE7" w14:textId="74BA1E74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385.085.657,00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72AEE5" w14:textId="685BC543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411.575.869,00</w:t>
            </w:r>
          </w:p>
        </w:tc>
      </w:tr>
      <w:tr w:rsidR="003F0397" w:rsidRPr="003F0397" w14:paraId="1ACB5679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E8A60D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802C" w14:textId="07223033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5.470.606,00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FDF5CC" w14:textId="204F62F0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5.691.376,00</w:t>
            </w:r>
          </w:p>
        </w:tc>
      </w:tr>
      <w:tr w:rsidR="003F0397" w:rsidRPr="003F0397" w14:paraId="1423EDCB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C11EC0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Transporte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A362" w14:textId="5172693E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828.373.432,00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805DE09" w14:textId="7CB7A7E0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840.221.454,00</w:t>
            </w:r>
          </w:p>
        </w:tc>
      </w:tr>
      <w:tr w:rsidR="003F0397" w:rsidRPr="003F0397" w14:paraId="5A0B6997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66353A" w14:textId="77777777" w:rsidR="0057604A" w:rsidRPr="003F0397" w:rsidRDefault="0057604A" w:rsidP="0057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549A" w14:textId="010AE057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1.038.928.869,00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E57D7A" w14:textId="3E6A1FEA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1.151.670.357,00</w:t>
            </w:r>
          </w:p>
        </w:tc>
      </w:tr>
      <w:tr w:rsidR="0057604A" w:rsidRPr="003F0397" w14:paraId="2A78663B" w14:textId="77777777" w:rsidTr="00E31C8A">
        <w:trPr>
          <w:trHeight w:val="315"/>
          <w:jc w:val="center"/>
        </w:trPr>
        <w:tc>
          <w:tcPr>
            <w:tcW w:w="53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14:paraId="02DEAF82" w14:textId="77777777" w:rsidR="0057604A" w:rsidRPr="003F0397" w:rsidRDefault="0057604A" w:rsidP="00576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0E59BDE" w14:textId="135461BC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19.833.327.724,00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3994854" w14:textId="60B2F858" w:rsidR="0057604A" w:rsidRPr="003F0397" w:rsidRDefault="0057604A" w:rsidP="00576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20.749.518.212,00</w:t>
            </w:r>
          </w:p>
        </w:tc>
      </w:tr>
    </w:tbl>
    <w:p w14:paraId="287B24B5" w14:textId="77777777" w:rsidR="00C631C4" w:rsidRPr="003F0397" w:rsidRDefault="00C631C4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BC943" w14:textId="5B9EB1F3" w:rsidR="00C66EC4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Os Quadros III e IV, por sua vez, contêm os valores previstos para a despesa orçamentária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, por Área de Resultado, Eixo Administrativo e por Objetivos de Desenvolvimento Sustentável.</w:t>
      </w:r>
    </w:p>
    <w:p w14:paraId="00000061" w14:textId="77777777" w:rsidR="00471C19" w:rsidRPr="003F0397" w:rsidRDefault="00471C19" w:rsidP="00DD6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2" w14:textId="77777777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Quadro III</w:t>
      </w:r>
    </w:p>
    <w:p w14:paraId="00000063" w14:textId="77777777" w:rsidR="00471C19" w:rsidRPr="003F0397" w:rsidRDefault="00B631CF">
      <w:pPr>
        <w:pStyle w:val="Ttulo3"/>
        <w:spacing w:before="0" w:after="0" w:line="360" w:lineRule="auto"/>
        <w:jc w:val="center"/>
        <w:rPr>
          <w:sz w:val="24"/>
          <w:szCs w:val="24"/>
        </w:rPr>
      </w:pPr>
      <w:r w:rsidRPr="003F0397">
        <w:rPr>
          <w:sz w:val="24"/>
          <w:szCs w:val="24"/>
        </w:rPr>
        <w:t>DESPESA PREVISTA TOTAL POR ÁREA DE RESULTADO E EIXO ADMINISTRATIVO</w:t>
      </w:r>
    </w:p>
    <w:p w14:paraId="00000064" w14:textId="0B99F19A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DD6FEA"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793155"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3F0397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W w:w="89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07"/>
        <w:gridCol w:w="2119"/>
        <w:gridCol w:w="2119"/>
      </w:tblGrid>
      <w:tr w:rsidR="003F0397" w:rsidRPr="003F0397" w14:paraId="461A6782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2FBA" w14:textId="77777777" w:rsidR="002208BE" w:rsidRPr="003F0397" w:rsidRDefault="002208BE" w:rsidP="00747CB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ÁREA DE RESULTADO</w:t>
            </w:r>
          </w:p>
        </w:tc>
        <w:tc>
          <w:tcPr>
            <w:tcW w:w="2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1BE4" w14:textId="77777777" w:rsidR="002208BE" w:rsidRPr="003F0397" w:rsidRDefault="002208BE" w:rsidP="00FC7D5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2024</w:t>
            </w:r>
          </w:p>
        </w:tc>
        <w:tc>
          <w:tcPr>
            <w:tcW w:w="2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600C1DF" w14:textId="77777777" w:rsidR="002208BE" w:rsidRPr="003F0397" w:rsidRDefault="002208BE" w:rsidP="00FC7D5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2025</w:t>
            </w:r>
          </w:p>
        </w:tc>
      </w:tr>
      <w:tr w:rsidR="003F0397" w:rsidRPr="003F0397" w14:paraId="7647D3D9" w14:textId="77777777" w:rsidTr="006831F3">
        <w:trPr>
          <w:trHeight w:val="330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C023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 – Saúde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57401" w14:textId="6E9E4F55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6.333.047.402,00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B9034D6" w14:textId="6D17556A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6.446.096.360,00</w:t>
            </w:r>
          </w:p>
        </w:tc>
      </w:tr>
      <w:tr w:rsidR="003F0397" w:rsidRPr="003F0397" w14:paraId="1427FDF9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316E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 – Educação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01844" w14:textId="06E3B5DF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3.327.120.375,00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89FC3D1" w14:textId="61EFC4E7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3.527.740.823,00</w:t>
            </w:r>
          </w:p>
        </w:tc>
      </w:tr>
      <w:tr w:rsidR="003F0397" w:rsidRPr="003F0397" w14:paraId="009E8381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F326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 – Proteção Social, Segurança Alimentar e Esportes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951A" w14:textId="2DA7D066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661.534.204,00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415BA71" w14:textId="0B6493CB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673.964.241,00</w:t>
            </w:r>
          </w:p>
        </w:tc>
      </w:tr>
      <w:tr w:rsidR="003F0397" w:rsidRPr="003F0397" w14:paraId="24882E29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A87B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 – Segurança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5541" w14:textId="41B2550A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356.432.475,00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E55204" w14:textId="3AD5142C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380.303.986,00</w:t>
            </w:r>
          </w:p>
        </w:tc>
      </w:tr>
      <w:tr w:rsidR="003F0397" w:rsidRPr="003F0397" w14:paraId="6C88353D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920B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 – Cultura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D9564" w14:textId="3E221335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126.823.638,00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C8FC69" w14:textId="264B8B99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109.779.794,00</w:t>
            </w:r>
          </w:p>
        </w:tc>
      </w:tr>
      <w:tr w:rsidR="003F0397" w:rsidRPr="003F0397" w14:paraId="6F1FB8DD" w14:textId="77777777" w:rsidTr="006831F3">
        <w:trPr>
          <w:trHeight w:val="536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50FB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 – Desenvolvimento Econômico e Turismo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31127" w14:textId="50C3C3DB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104.908.199,00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95F68A" w14:textId="31FF3ADD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109.899.705,00</w:t>
            </w:r>
          </w:p>
        </w:tc>
      </w:tr>
      <w:tr w:rsidR="003F0397" w:rsidRPr="003F0397" w14:paraId="685BF094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E0FC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7 – Mobilidade Urbana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C9D9" w14:textId="3FF12BA6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1.144.908.538,00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28B62D8" w14:textId="658158FA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1.220.480.670,00</w:t>
            </w:r>
          </w:p>
        </w:tc>
      </w:tr>
      <w:tr w:rsidR="003F0397" w:rsidRPr="003F0397" w14:paraId="33DB4345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3E33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 – Sustentabilidade Ambiental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FB79" w14:textId="4D0CCA7B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1.030.963.636,00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8419B7" w14:textId="3F6EF2F5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1.276.831.596,00</w:t>
            </w:r>
          </w:p>
        </w:tc>
      </w:tr>
      <w:tr w:rsidR="003F0397" w:rsidRPr="003F0397" w14:paraId="594D0B90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73F9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 – Habitação, Urbanização, Regulação e Ambiente Urbano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9CD46" w14:textId="1B298F98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1.189.879.090,00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04B2D3" w14:textId="6F46CCBB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1.213.374.525,00</w:t>
            </w:r>
          </w:p>
        </w:tc>
      </w:tr>
      <w:tr w:rsidR="003F0397" w:rsidRPr="003F0397" w14:paraId="4856677D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7504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 – Atendimento ao Cidadão e Melhoria da Gestão Pública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9A87" w14:textId="625820C7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1.284.875.743,00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2C7DC2D" w14:textId="77921302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1.309.006.555,00</w:t>
            </w:r>
          </w:p>
        </w:tc>
      </w:tr>
      <w:tr w:rsidR="003F0397" w:rsidRPr="003F0397" w14:paraId="4373BC35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08A5" w14:textId="77777777" w:rsidR="00B228D2" w:rsidRPr="003F0397" w:rsidRDefault="00B228D2" w:rsidP="00B2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11 – Eixo Administrativo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4FFE" w14:textId="50275612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4.272.834.424,00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ADAA87" w14:textId="62B5D3BA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4.482.039.957,00</w:t>
            </w:r>
          </w:p>
        </w:tc>
      </w:tr>
      <w:tr w:rsidR="00B228D2" w:rsidRPr="003F0397" w14:paraId="73496D54" w14:textId="77777777" w:rsidTr="006831F3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A081BD0" w14:textId="77777777" w:rsidR="00B228D2" w:rsidRPr="003F0397" w:rsidRDefault="00B228D2" w:rsidP="00B22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2F02BD9" w14:textId="30FB35E4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19.833.327.724,00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2CED18A" w14:textId="6CDCFB08" w:rsidR="00B228D2" w:rsidRPr="003F0397" w:rsidRDefault="00B228D2" w:rsidP="00B228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sz w:val="20"/>
                <w:szCs w:val="20"/>
              </w:rPr>
              <w:t>20.749.518.212,00</w:t>
            </w:r>
          </w:p>
        </w:tc>
      </w:tr>
    </w:tbl>
    <w:p w14:paraId="712D54CC" w14:textId="77777777" w:rsidR="00B228D2" w:rsidRPr="003F0397" w:rsidRDefault="00B22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82A22" w14:textId="77777777" w:rsidR="00E31C8A" w:rsidRPr="003F0397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54DF7" w14:textId="77777777" w:rsidR="00E31C8A" w:rsidRPr="003F0397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E110" w14:textId="77777777" w:rsidR="00E31C8A" w:rsidRPr="003F0397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0" w14:textId="77777777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Quadro IV</w:t>
      </w:r>
    </w:p>
    <w:p w14:paraId="00000081" w14:textId="77777777" w:rsidR="00471C19" w:rsidRPr="003F0397" w:rsidRDefault="00B631CF">
      <w:pPr>
        <w:pStyle w:val="Ttulo3"/>
        <w:spacing w:before="0" w:after="0" w:line="360" w:lineRule="auto"/>
        <w:jc w:val="center"/>
        <w:rPr>
          <w:sz w:val="24"/>
          <w:szCs w:val="24"/>
        </w:rPr>
      </w:pPr>
      <w:r w:rsidRPr="003F0397">
        <w:rPr>
          <w:sz w:val="24"/>
          <w:szCs w:val="24"/>
        </w:rPr>
        <w:t>DESPESA PREVISTA TOTAL POR OBJETIVO DE DESENVOLVIMENTO SUSTENTÁVEL – ODS</w:t>
      </w:r>
    </w:p>
    <w:p w14:paraId="00000082" w14:textId="1B173422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DD6FEA"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 w:rsidR="00A418E6"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Pr="003F0397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W w:w="89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1843"/>
        <w:gridCol w:w="1842"/>
      </w:tblGrid>
      <w:tr w:rsidR="003F0397" w:rsidRPr="003F0397" w14:paraId="34FD24B8" w14:textId="77777777" w:rsidTr="00E31C8A">
        <w:trPr>
          <w:trHeight w:val="34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21E45EB1" w14:textId="77777777" w:rsidR="002208BE" w:rsidRPr="003F0397" w:rsidRDefault="002208BE" w:rsidP="00FC7D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ODS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C5AFB2" w14:textId="77777777" w:rsidR="002208BE" w:rsidRPr="003F0397" w:rsidRDefault="002208BE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F2142E" w14:textId="77777777" w:rsidR="002208BE" w:rsidRPr="003F0397" w:rsidRDefault="002208BE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3F0397" w:rsidRPr="003F0397" w14:paraId="25D101C3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E7671F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– Erradicação da pobreza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BCF04" w14:textId="02FE1B73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388.772.799,00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1B608" w14:textId="00D0FF0C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404.493.150,00</w:t>
            </w:r>
          </w:p>
        </w:tc>
      </w:tr>
      <w:tr w:rsidR="003F0397" w:rsidRPr="003F0397" w14:paraId="2A263A4D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5E3D59CC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– Fome Zero e agricultura sustentável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EDEDE" w14:textId="484A160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166.065.762,00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8B5E0" w14:textId="75AB814A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161.065.762,00</w:t>
            </w:r>
          </w:p>
        </w:tc>
      </w:tr>
      <w:tr w:rsidR="003F0397" w:rsidRPr="003F0397" w14:paraId="7D4D0686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17977358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– Saúde e bem-estar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6B1FA" w14:textId="45AFD24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6.333.047.402,00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A66A69" w14:textId="38DA7FF8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6.446.096.360,00</w:t>
            </w:r>
          </w:p>
        </w:tc>
      </w:tr>
      <w:tr w:rsidR="003F0397" w:rsidRPr="003F0397" w14:paraId="52811362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0F002E5B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– Educação de qualidade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DAC58" w14:textId="19A078B8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3.327.120.375,00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9A44D" w14:textId="14FC4736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3.527.740.823,00</w:t>
            </w:r>
          </w:p>
        </w:tc>
      </w:tr>
      <w:tr w:rsidR="003F0397" w:rsidRPr="003F0397" w14:paraId="70AB5444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CD188A5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– Igualdade de gênero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8E74D" w14:textId="3C4A3C5D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16.643.676,00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1E4E36" w14:textId="56480CED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17.244.402,00</w:t>
            </w:r>
          </w:p>
        </w:tc>
      </w:tr>
      <w:tr w:rsidR="003F0397" w:rsidRPr="003F0397" w14:paraId="76A3ECD2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77CCAF0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– Água potável e saneamento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2DE15" w14:textId="0D8AD787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235.885.146,00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CE8A7F" w14:textId="6393B739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344.339.530,00</w:t>
            </w:r>
          </w:p>
        </w:tc>
      </w:tr>
      <w:tr w:rsidR="003F0397" w:rsidRPr="003F0397" w14:paraId="52464DB1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09C13E73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– Energia limpa e acessível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E3F14" w14:textId="659B269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143.534.594,00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06A721" w14:textId="01549754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141.289.550,00</w:t>
            </w:r>
          </w:p>
        </w:tc>
      </w:tr>
      <w:tr w:rsidR="003F0397" w:rsidRPr="003F0397" w14:paraId="2DE4CE27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E1F5BA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– Trabalho decente e crescimento econômico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CC033" w14:textId="5DD5C228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104.381.352,00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A62BA3" w14:textId="7CF98FB1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109.345.780,00</w:t>
            </w:r>
          </w:p>
        </w:tc>
      </w:tr>
      <w:tr w:rsidR="003F0397" w:rsidRPr="003F0397" w14:paraId="70836E57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DC58203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– Indústria, inovação e infraestrutura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7636C" w14:textId="65EF9B17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38.087.899,00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4DD8D0" w14:textId="73190DD2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38.811.098,00</w:t>
            </w:r>
          </w:p>
        </w:tc>
      </w:tr>
      <w:tr w:rsidR="003F0397" w:rsidRPr="003F0397" w14:paraId="1FB33FD5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7D2CE415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 – Redução das desigualdades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25162" w14:textId="2031106D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90.051.967,00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78E343" w14:textId="381E67D6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91.160.927,00</w:t>
            </w:r>
          </w:p>
        </w:tc>
      </w:tr>
      <w:tr w:rsidR="003F0397" w:rsidRPr="003F0397" w14:paraId="08BC575D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AA49496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 – Cidades e comunidades sustentáveis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E2F93" w14:textId="7E77585C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2.796.880.765,00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3C1BD" w14:textId="7DC68FCE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3.008.162.051,00</w:t>
            </w:r>
          </w:p>
        </w:tc>
      </w:tr>
      <w:tr w:rsidR="003F0397" w:rsidRPr="003F0397" w14:paraId="236D1252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C704D3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 – Consumo e produção responsáveis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A7376" w14:textId="07B9AE23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47.080.703,00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8C5A33" w14:textId="146B3E77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51.636.621,00</w:t>
            </w:r>
          </w:p>
        </w:tc>
      </w:tr>
      <w:tr w:rsidR="003F0397" w:rsidRPr="003F0397" w14:paraId="34FBC556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2A64ABA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 – Ação contra a mudança do clima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5C0CD" w14:textId="758E3A3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32.603.103,00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25D8C" w14:textId="43A9E1E4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35.662.980,00</w:t>
            </w:r>
          </w:p>
        </w:tc>
      </w:tr>
      <w:tr w:rsidR="003F0397" w:rsidRPr="003F0397" w14:paraId="3066F06F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9CE4949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 – Vida na água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01D09" w14:textId="62EC70CA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42.657.712,00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6A939" w14:textId="2B0F4AFC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55.557.703,00</w:t>
            </w:r>
          </w:p>
        </w:tc>
      </w:tr>
      <w:tr w:rsidR="003F0397" w:rsidRPr="003F0397" w14:paraId="4DD12D4C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7822AE8F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15 – Vida terrestre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92EA7" w14:textId="4A9E769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86.434.976,00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CF8293" w14:textId="729F8B97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103.975.568,00</w:t>
            </w:r>
          </w:p>
        </w:tc>
      </w:tr>
      <w:tr w:rsidR="003F0397" w:rsidRPr="003F0397" w14:paraId="1FB896EF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CC3AC06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 – Paz, justiça e instituições eficazes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1FDFC" w14:textId="3DE3BB8B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550.981.251,00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E985A3" w14:textId="32ADCD6F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549.916.265,00</w:t>
            </w:r>
          </w:p>
        </w:tc>
      </w:tr>
      <w:tr w:rsidR="003F0397" w:rsidRPr="003F0397" w14:paraId="3173FF4C" w14:textId="77777777" w:rsidTr="00E31C8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078304B4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 – Parcerias e meios de implementação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97598" w14:textId="624DE5F2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5.433.098.242,00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71165E" w14:textId="564368D9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sz w:val="20"/>
                <w:szCs w:val="20"/>
              </w:rPr>
              <w:t>5.663.019.642,00</w:t>
            </w:r>
          </w:p>
        </w:tc>
      </w:tr>
      <w:tr w:rsidR="000F031A" w:rsidRPr="003F0397" w14:paraId="1279BF73" w14:textId="77777777" w:rsidTr="00E31C8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4A15D6DB" w14:textId="77777777" w:rsidR="000F031A" w:rsidRPr="003F0397" w:rsidRDefault="000F031A" w:rsidP="000F03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0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55BE5" w14:textId="4F2790B0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19.833.327.724,00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3225B" w14:textId="17265E9F" w:rsidR="000F031A" w:rsidRPr="003F0397" w:rsidRDefault="000F031A" w:rsidP="000F031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20.749.518.212,00</w:t>
            </w:r>
          </w:p>
        </w:tc>
      </w:tr>
    </w:tbl>
    <w:p w14:paraId="000000A9" w14:textId="77777777" w:rsidR="00471C19" w:rsidRPr="003F0397" w:rsidRDefault="00471C1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374E1AF1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Ressalto, por fim, que acompanha o presente projeto de lei, em mídia eletrônica, o Anexo da Revisão do PPAG para 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com os relatórios e demonstrativos de metas físicas e financeiras, por programa de governo. </w:t>
      </w:r>
    </w:p>
    <w:p w14:paraId="000000AB" w14:textId="399E6F53" w:rsidR="00471C19" w:rsidRPr="003F0397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São estas as considerações que faço ao colocar à apreciação de Vossa Excelência a 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proposta de revisão do Plano Plurianual de Ação Governamental do Município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C" w14:textId="77777777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Certo de que este projeto de lei receberá a necessária aquiescência de Vossa Excelência e de seus ilustres pares, submeto-o a regular processamento, renovando protestos de estima e consideração.</w:t>
      </w:r>
    </w:p>
    <w:p w14:paraId="000000AD" w14:textId="77777777" w:rsidR="00471C19" w:rsidRPr="003F0397" w:rsidRDefault="00471C19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471C19" w:rsidRPr="003F0397" w:rsidRDefault="00471C19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2C09BE5E" w:rsidR="00471C19" w:rsidRPr="003F0397" w:rsidRDefault="00D111F8" w:rsidP="003B25F4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Fuad</w:t>
      </w:r>
      <w:proofErr w:type="spellEnd"/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Noman</w:t>
      </w:r>
      <w:proofErr w:type="spellEnd"/>
    </w:p>
    <w:p w14:paraId="000000B0" w14:textId="77777777" w:rsidR="00471C19" w:rsidRPr="003F0397" w:rsidRDefault="00B631CF" w:rsidP="003B25F4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Prefeito de Belo Horizonte</w:t>
      </w:r>
    </w:p>
    <w:p w14:paraId="000000B4" w14:textId="77777777" w:rsidR="00471C19" w:rsidRPr="003F0397" w:rsidRDefault="00471C19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B5" w14:textId="714BA020" w:rsidR="00471C19" w:rsidRPr="003F0397" w:rsidRDefault="00471C19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D4AD7F8" w14:textId="3B4C381C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6115D1D" w14:textId="6C413C70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DB874BF" w14:textId="48639821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FD0148A" w14:textId="5CB0B0D9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7D4FF3" w14:textId="3F70CBF5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54D5610" w14:textId="62EB83DE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2ED69C" w14:textId="1FEBD4EC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55428B2" w14:textId="78A9F70C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778504" w14:textId="2336B575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4DC1C87" w14:textId="0B3F246A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064A0EC" w14:textId="7F7E29DD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61902F7" w14:textId="289384FD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E61ADC9" w14:textId="4454C39F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2E18F2B" w14:textId="223E2762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579AE60" w14:textId="68236633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1149DC0" w14:textId="7EF4A5D0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A8A1F51" w14:textId="6FE0188D" w:rsidR="003B25F4" w:rsidRPr="003F0397" w:rsidRDefault="003B25F4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8D70DE7" w14:textId="2D3D3AB9" w:rsidR="00DD6FEA" w:rsidRPr="003F0397" w:rsidRDefault="00DD6FEA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102A2F3" w14:textId="77777777" w:rsidR="00DD6FEA" w:rsidRPr="003F0397" w:rsidRDefault="00DD6FEA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B6" w14:textId="14255788" w:rsidR="00471C19" w:rsidRPr="003F0397" w:rsidRDefault="00B631CF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Excelentíssim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Senhor</w:t>
      </w:r>
    </w:p>
    <w:p w14:paraId="000000B7" w14:textId="781CF43E" w:rsidR="00471C19" w:rsidRPr="003F0397" w:rsidRDefault="00B631CF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Vereador 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Gabriel</w:t>
      </w:r>
    </w:p>
    <w:p w14:paraId="000000B8" w14:textId="77777777" w:rsidR="00471C19" w:rsidRPr="003F0397" w:rsidRDefault="00B631CF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Presidente da Câmara Municipal da</w:t>
      </w:r>
    </w:p>
    <w:p w14:paraId="45C89D76" w14:textId="77777777" w:rsidR="003B25F4" w:rsidRPr="003F0397" w:rsidRDefault="00B631CF" w:rsidP="003B2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CAPITAL</w:t>
      </w:r>
    </w:p>
    <w:p w14:paraId="000000BA" w14:textId="5D4BF37B" w:rsidR="00471C19" w:rsidRPr="003F0397" w:rsidRDefault="00B631CF" w:rsidP="003B25F4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PROJETO DE LEI Nº</w:t>
      </w:r>
    </w:p>
    <w:p w14:paraId="000000BB" w14:textId="77777777" w:rsidR="00471C19" w:rsidRPr="003F0397" w:rsidRDefault="00471C19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C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D" w14:textId="7C598486" w:rsidR="00471C19" w:rsidRPr="003F0397" w:rsidRDefault="00B631CF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Dispõe sobre a revisão do Plano Plurianual de Ação Governamental – PPAG –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E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125DC9A5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Art. 1º – Esta lei dispõe sobre a revisão do Plano Plurianual de Ação Governamental – PPAG – 20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período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EC4" w:rsidRPr="003F039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, conforme determina o art. 1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da Lei nº 11.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dezembro de 20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00000C1" w14:textId="77777777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Art. 2º – Integra esta lei o Anexo que contém os demonstrativos atualizados dos programas, das ações e das </w:t>
      </w:r>
      <w:proofErr w:type="spellStart"/>
      <w:r w:rsidRPr="003F0397">
        <w:rPr>
          <w:rFonts w:ascii="Times New Roman" w:eastAsia="Times New Roman" w:hAnsi="Times New Roman" w:cs="Times New Roman"/>
          <w:sz w:val="24"/>
          <w:szCs w:val="24"/>
        </w:rPr>
        <w:t>subações</w:t>
      </w:r>
      <w:proofErr w:type="spellEnd"/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da administração pública municipal, organizadas por Áreas de Resultados, Eixo Administrativo e Unidades Orçamentárias.</w:t>
      </w:r>
    </w:p>
    <w:p w14:paraId="000000C2" w14:textId="03AE216A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Parágrafo único</w:t>
      </w: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FEA" w:rsidRPr="003F039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O Anexo desta lei atualiza o Anexo da Lei nº 11.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>, de 20</w:t>
      </w:r>
      <w:r w:rsidR="00D462D2" w:rsidRPr="003F039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, contendo as respectivas inclusões, exclusões e alterações, qualitativas ou quantitativas, efetuadas em programas, indicadores, ações, </w:t>
      </w:r>
      <w:proofErr w:type="spellStart"/>
      <w:r w:rsidRPr="003F0397">
        <w:rPr>
          <w:rFonts w:ascii="Times New Roman" w:eastAsia="Times New Roman" w:hAnsi="Times New Roman" w:cs="Times New Roman"/>
          <w:sz w:val="24"/>
          <w:szCs w:val="24"/>
        </w:rPr>
        <w:t>subações</w:t>
      </w:r>
      <w:proofErr w:type="spellEnd"/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e demais atributos.</w:t>
      </w:r>
    </w:p>
    <w:p w14:paraId="000000C3" w14:textId="77777777" w:rsidR="00471C19" w:rsidRPr="003F0397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>Art. 3º – Esta lei entra em vigor na data de sua publicação.</w:t>
      </w:r>
    </w:p>
    <w:p w14:paraId="000000C4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199E2993" w:rsidR="00471C19" w:rsidRPr="003F0397" w:rsidRDefault="00B631C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Belo Horizonte, </w:t>
      </w:r>
      <w:r w:rsidR="006C7A3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C7A35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Pr="003F039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208BE" w:rsidRPr="003F039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C6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471C19" w:rsidRPr="003F0397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8" w14:textId="1BE1AFD2" w:rsidR="00471C19" w:rsidRPr="003F0397" w:rsidRDefault="001B75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>Fuad</w:t>
      </w:r>
      <w:proofErr w:type="spellEnd"/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397">
        <w:rPr>
          <w:rFonts w:ascii="Times New Roman" w:eastAsia="Times New Roman" w:hAnsi="Times New Roman" w:cs="Times New Roman"/>
          <w:i/>
          <w:sz w:val="24"/>
          <w:szCs w:val="24"/>
        </w:rPr>
        <w:t>Noman</w:t>
      </w:r>
      <w:proofErr w:type="spellEnd"/>
    </w:p>
    <w:p w14:paraId="000000C9" w14:textId="77777777" w:rsidR="00471C19" w:rsidRPr="003F0397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397">
        <w:rPr>
          <w:rFonts w:ascii="Times New Roman" w:eastAsia="Times New Roman" w:hAnsi="Times New Roman" w:cs="Times New Roman"/>
          <w:b/>
          <w:sz w:val="24"/>
          <w:szCs w:val="24"/>
        </w:rPr>
        <w:t>Prefeito de Belo Horizonte</w:t>
      </w:r>
    </w:p>
    <w:sectPr w:rsidR="00471C19" w:rsidRPr="003F0397" w:rsidSect="00E31C8A">
      <w:pgSz w:w="11906" w:h="16838"/>
      <w:pgMar w:top="1701" w:right="73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19"/>
    <w:rsid w:val="000370B4"/>
    <w:rsid w:val="000F031A"/>
    <w:rsid w:val="00123578"/>
    <w:rsid w:val="00123A1F"/>
    <w:rsid w:val="001B75BC"/>
    <w:rsid w:val="00201387"/>
    <w:rsid w:val="00206A57"/>
    <w:rsid w:val="002208BE"/>
    <w:rsid w:val="002656D4"/>
    <w:rsid w:val="002B7783"/>
    <w:rsid w:val="003430AB"/>
    <w:rsid w:val="003B1CEB"/>
    <w:rsid w:val="003B25F4"/>
    <w:rsid w:val="003F0397"/>
    <w:rsid w:val="00471C19"/>
    <w:rsid w:val="0057604A"/>
    <w:rsid w:val="005A76F2"/>
    <w:rsid w:val="005D7F6D"/>
    <w:rsid w:val="006831F3"/>
    <w:rsid w:val="006A6942"/>
    <w:rsid w:val="006B09E3"/>
    <w:rsid w:val="006C7A35"/>
    <w:rsid w:val="00747CB5"/>
    <w:rsid w:val="007537E4"/>
    <w:rsid w:val="00777C8F"/>
    <w:rsid w:val="00793155"/>
    <w:rsid w:val="007D1B5B"/>
    <w:rsid w:val="007E22DF"/>
    <w:rsid w:val="00940571"/>
    <w:rsid w:val="00A418E6"/>
    <w:rsid w:val="00A77354"/>
    <w:rsid w:val="00AF5CDB"/>
    <w:rsid w:val="00B228D2"/>
    <w:rsid w:val="00B631CF"/>
    <w:rsid w:val="00BB2ECC"/>
    <w:rsid w:val="00C631C4"/>
    <w:rsid w:val="00C66EC4"/>
    <w:rsid w:val="00C7152D"/>
    <w:rsid w:val="00C73590"/>
    <w:rsid w:val="00C91BFF"/>
    <w:rsid w:val="00CF52D4"/>
    <w:rsid w:val="00D111F8"/>
    <w:rsid w:val="00D462D2"/>
    <w:rsid w:val="00DD6FEA"/>
    <w:rsid w:val="00E06AAA"/>
    <w:rsid w:val="00E229FB"/>
    <w:rsid w:val="00E31C8A"/>
    <w:rsid w:val="00E419F7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DAC8"/>
  <w15:docId w15:val="{A4B3A758-5820-4D90-B169-AB76F5C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C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26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26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764B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tulo1Char">
    <w:name w:val="Título 1 Char"/>
    <w:link w:val="Ttulo1"/>
    <w:uiPriority w:val="9"/>
    <w:rsid w:val="002642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link w:val="Ttulo3"/>
    <w:uiPriority w:val="9"/>
    <w:rsid w:val="002642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642F6"/>
  </w:style>
  <w:style w:type="character" w:customStyle="1" w:styleId="TtuloChar">
    <w:name w:val="Título Char"/>
    <w:link w:val="Ttulo"/>
    <w:uiPriority w:val="10"/>
    <w:rsid w:val="008764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8764B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orpodetexto">
    <w:name w:val="Body Text"/>
    <w:basedOn w:val="Normal"/>
    <w:link w:val="CorpodetextoChar"/>
    <w:rsid w:val="00C741FC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741FC"/>
    <w:rPr>
      <w:rFonts w:ascii="Arial" w:eastAsia="Times New Roman" w:hAnsi="Arial"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EC"/>
    <w:rPr>
      <w:rFonts w:ascii="Tahoma" w:hAnsi="Tahoma" w:cs="Tahoma"/>
      <w:sz w:val="16"/>
      <w:szCs w:val="16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HF943ABFW+jQtQWp3xUT5eDQg==">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pr044682</dc:creator>
  <cp:lastModifiedBy>MAGDA DA SILVA BRAGA PR045206</cp:lastModifiedBy>
  <cp:revision>2</cp:revision>
  <dcterms:created xsi:type="dcterms:W3CDTF">2023-09-29T16:45:00Z</dcterms:created>
  <dcterms:modified xsi:type="dcterms:W3CDTF">2023-09-29T16:45:00Z</dcterms:modified>
</cp:coreProperties>
</file>