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D917A6">
      <w:pPr>
        <w:pStyle w:val="Ttulo"/>
        <w:spacing w:after="360"/>
        <w:ind w:firstLine="0"/>
        <w:rPr>
          <w:color w:val="808080" w:themeColor="background1" w:themeShade="80"/>
        </w:rPr>
      </w:pPr>
      <w:r w:rsidRPr="004B5B46">
        <w:t xml:space="preserve">EMENDA Nº            AO PROJETO DE LEI Nº </w:t>
      </w:r>
      <w:r w:rsidR="0087368D">
        <w:rPr>
          <w:color w:val="808080" w:themeColor="background1" w:themeShade="80"/>
        </w:rPr>
        <w:t>XXX/</w:t>
      </w:r>
      <w:r w:rsidR="00664609">
        <w:rPr>
          <w:color w:val="808080" w:themeColor="background1" w:themeShade="80"/>
        </w:rPr>
        <w:t>XX</w:t>
      </w:r>
    </w:p>
    <w:p w:rsidR="00C15DD3" w:rsidRPr="004B5B46" w:rsidRDefault="00C15DD3" w:rsidP="00D917A6">
      <w:pPr>
        <w:spacing w:after="240"/>
        <w:ind w:firstLine="709"/>
        <w:jc w:val="both"/>
      </w:pPr>
      <w:r w:rsidRPr="004B5B46">
        <w:t>Acrescente</w:t>
      </w:r>
      <w:r w:rsidR="00585F29">
        <w:t>m</w:t>
      </w:r>
      <w:r w:rsidRPr="004B5B46">
        <w:t xml:space="preserve">-se </w:t>
      </w:r>
      <w:r w:rsidR="003D04D1">
        <w:t xml:space="preserve">ao </w:t>
      </w:r>
      <w:r w:rsidRPr="004B5B46">
        <w:t xml:space="preserve">Projeto de Lei nº </w:t>
      </w:r>
      <w:r w:rsidRPr="004B5B46">
        <w:rPr>
          <w:color w:val="808080" w:themeColor="background1" w:themeShade="80"/>
        </w:rPr>
        <w:t>XXX/</w:t>
      </w:r>
      <w:r w:rsidR="00664609">
        <w:rPr>
          <w:color w:val="808080" w:themeColor="background1" w:themeShade="80"/>
        </w:rPr>
        <w:t>XX</w:t>
      </w:r>
      <w:r w:rsidR="003D04D1" w:rsidRPr="003D04D1">
        <w:t xml:space="preserve"> </w:t>
      </w:r>
      <w:r w:rsidR="0087368D">
        <w:t xml:space="preserve">o art. </w:t>
      </w:r>
      <w:r w:rsidR="0087368D">
        <w:rPr>
          <w:color w:val="808080" w:themeColor="background1" w:themeShade="80"/>
        </w:rPr>
        <w:t>27</w:t>
      </w:r>
      <w:r w:rsidR="0087368D">
        <w:t xml:space="preserve">, renumerando-se os artigos subsequentes; o inciso </w:t>
      </w:r>
      <w:r w:rsidR="0087368D">
        <w:rPr>
          <w:color w:val="808080" w:themeColor="background1" w:themeShade="80"/>
        </w:rPr>
        <w:t>XV</w:t>
      </w:r>
      <w:r w:rsidR="003D04D1" w:rsidRPr="004B5B46">
        <w:t xml:space="preserve"> </w:t>
      </w:r>
      <w:r w:rsidR="0087368D">
        <w:t xml:space="preserve">ao art. </w:t>
      </w:r>
      <w:r w:rsidR="0087368D" w:rsidRPr="003D04D1">
        <w:rPr>
          <w:color w:val="808080" w:themeColor="background1" w:themeShade="80"/>
        </w:rPr>
        <w:t>3</w:t>
      </w:r>
      <w:r w:rsidR="0087368D">
        <w:rPr>
          <w:color w:val="808080" w:themeColor="background1" w:themeShade="80"/>
        </w:rPr>
        <w:t>1</w:t>
      </w:r>
      <w:r w:rsidR="0087368D" w:rsidRPr="00463FB0">
        <w:t xml:space="preserve">; e o Anexo </w:t>
      </w:r>
      <w:r w:rsidR="0087368D" w:rsidRPr="00664609">
        <w:rPr>
          <w:color w:val="808080" w:themeColor="background1" w:themeShade="80"/>
        </w:rPr>
        <w:t>XVIII</w:t>
      </w:r>
      <w:r w:rsidR="0087368D">
        <w:t>, nos seguintes termos:</w:t>
      </w:r>
    </w:p>
    <w:p w:rsidR="00F34013" w:rsidRPr="00F5379A" w:rsidRDefault="008A1AE7" w:rsidP="00D917A6">
      <w:pPr>
        <w:spacing w:after="240"/>
        <w:ind w:left="1843" w:firstLine="0"/>
        <w:jc w:val="both"/>
      </w:pPr>
      <w:r w:rsidRPr="00F5379A">
        <w:t>“</w:t>
      </w:r>
      <w:r w:rsidR="00CD2426" w:rsidRPr="00F5379A">
        <w:rPr>
          <w:rFonts w:cs="Arial"/>
        </w:rPr>
        <w:t xml:space="preserve">Art. </w:t>
      </w:r>
      <w:r w:rsidR="00CD2426" w:rsidRPr="00F5379A">
        <w:rPr>
          <w:color w:val="808080" w:themeColor="background1" w:themeShade="80"/>
        </w:rPr>
        <w:t>27</w:t>
      </w:r>
      <w:r w:rsidR="00CD2426" w:rsidRPr="00F5379A">
        <w:rPr>
          <w:rFonts w:cs="Arial"/>
        </w:rPr>
        <w:t xml:space="preserve"> -</w:t>
      </w:r>
      <w:r w:rsidRPr="00F5379A">
        <w:t xml:space="preserve"> </w:t>
      </w:r>
      <w:proofErr w:type="spellStart"/>
      <w:r w:rsidR="00F5379A">
        <w:rPr>
          <w:color w:val="808080" w:themeColor="background1" w:themeShade="80"/>
        </w:rPr>
        <w:t>X</w:t>
      </w:r>
      <w:r w:rsidR="00F5379A" w:rsidRPr="00A34554">
        <w:rPr>
          <w:color w:val="808080" w:themeColor="background1" w:themeShade="80"/>
        </w:rPr>
        <w:t>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proofErr w:type="gram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 w:rsidRPr="00A34554">
        <w:rPr>
          <w:color w:val="808080" w:themeColor="background1" w:themeShade="80"/>
        </w:rPr>
        <w:t xml:space="preserve"> </w:t>
      </w:r>
      <w:proofErr w:type="spellStart"/>
      <w:r w:rsidR="00F5379A" w:rsidRPr="00A34554">
        <w:rPr>
          <w:color w:val="808080" w:themeColor="background1" w:themeShade="80"/>
        </w:rPr>
        <w:t>xxxxxx</w:t>
      </w:r>
      <w:proofErr w:type="spellEnd"/>
      <w:r w:rsidR="00F5379A">
        <w:rPr>
          <w:color w:val="808080" w:themeColor="background1" w:themeShade="80"/>
        </w:rPr>
        <w:t xml:space="preserve"> </w:t>
      </w:r>
      <w:proofErr w:type="spellStart"/>
      <w:r w:rsidR="00F5379A">
        <w:rPr>
          <w:color w:val="808080" w:themeColor="background1" w:themeShade="80"/>
        </w:rPr>
        <w:t>xxxxxx</w:t>
      </w:r>
      <w:proofErr w:type="spellEnd"/>
      <w:r w:rsidR="00F5379A">
        <w:rPr>
          <w:color w:val="808080" w:themeColor="background1" w:themeShade="80"/>
        </w:rPr>
        <w:t xml:space="preserve"> </w:t>
      </w:r>
      <w:proofErr w:type="spellStart"/>
      <w:r w:rsidR="00F5379A">
        <w:rPr>
          <w:color w:val="808080" w:themeColor="background1" w:themeShade="80"/>
        </w:rPr>
        <w:t>xxxxxx</w:t>
      </w:r>
      <w:proofErr w:type="spellEnd"/>
      <w:proofErr w:type="gramEnd"/>
      <w:r w:rsidR="00F5379A" w:rsidRPr="00A34554">
        <w:rPr>
          <w:color w:val="808080" w:themeColor="background1" w:themeShade="80"/>
        </w:rPr>
        <w:t>.</w:t>
      </w:r>
      <w:r w:rsidRPr="00F5379A">
        <w:t xml:space="preserve"> </w:t>
      </w:r>
    </w:p>
    <w:p w:rsidR="00CD2426" w:rsidRPr="00F5379A" w:rsidRDefault="00CD2426" w:rsidP="00D917A6">
      <w:pPr>
        <w:spacing w:after="240"/>
        <w:ind w:left="1843" w:firstLine="0"/>
      </w:pPr>
      <w:r w:rsidRPr="00F5379A">
        <w:t>[...]</w:t>
      </w:r>
    </w:p>
    <w:p w:rsidR="0074614D" w:rsidRPr="00F5379A" w:rsidRDefault="00585F29" w:rsidP="00D917A6">
      <w:pPr>
        <w:spacing w:after="240"/>
        <w:ind w:left="1843" w:firstLine="0"/>
      </w:pPr>
      <w:r w:rsidRPr="00F5379A">
        <w:t xml:space="preserve">Art. </w:t>
      </w:r>
      <w:r w:rsidR="00CD2426" w:rsidRPr="00F5379A">
        <w:rPr>
          <w:color w:val="808080" w:themeColor="background1" w:themeShade="80"/>
        </w:rPr>
        <w:t>31</w:t>
      </w:r>
      <w:r w:rsidRPr="00F5379A">
        <w:t xml:space="preserve"> </w:t>
      </w:r>
      <w:r w:rsidR="00CD2426" w:rsidRPr="00F5379A">
        <w:t>-</w:t>
      </w:r>
      <w:r w:rsidRPr="00F5379A">
        <w:t xml:space="preserve"> </w:t>
      </w:r>
      <w:r w:rsidR="00CD2426" w:rsidRPr="00F5379A">
        <w:t>[...]</w:t>
      </w:r>
    </w:p>
    <w:p w:rsidR="00CD2426" w:rsidRPr="001647E9" w:rsidRDefault="00CD2426" w:rsidP="00D917A6">
      <w:pPr>
        <w:spacing w:after="240"/>
        <w:ind w:left="1843" w:firstLine="0"/>
      </w:pPr>
      <w:r w:rsidRPr="001647E9">
        <w:t xml:space="preserve">XV </w:t>
      </w:r>
      <w:r w:rsidRPr="001647E9">
        <w:rPr>
          <w:rFonts w:cs="Arial"/>
        </w:rPr>
        <w:t>-</w:t>
      </w:r>
      <w:r w:rsidRPr="001647E9">
        <w:t xml:space="preserve"> </w:t>
      </w:r>
      <w:proofErr w:type="spellStart"/>
      <w:proofErr w:type="gramStart"/>
      <w:r w:rsidR="00F5379A" w:rsidRPr="001647E9">
        <w:rPr>
          <w:color w:val="808080" w:themeColor="background1" w:themeShade="80"/>
        </w:rPr>
        <w:t>x</w:t>
      </w:r>
      <w:r w:rsidR="00B16364">
        <w:rPr>
          <w:color w:val="808080" w:themeColor="background1" w:themeShade="80"/>
        </w:rPr>
        <w:t>x</w:t>
      </w:r>
      <w:r w:rsidR="00F5379A" w:rsidRPr="001647E9">
        <w:rPr>
          <w:color w:val="808080" w:themeColor="background1" w:themeShade="80"/>
        </w:rPr>
        <w:t>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r w:rsidR="00F5379A" w:rsidRPr="001647E9">
        <w:rPr>
          <w:color w:val="808080" w:themeColor="background1" w:themeShade="80"/>
        </w:rPr>
        <w:t xml:space="preserve"> </w:t>
      </w:r>
      <w:proofErr w:type="spellStart"/>
      <w:r w:rsidR="00F5379A" w:rsidRPr="001647E9">
        <w:rPr>
          <w:color w:val="808080" w:themeColor="background1" w:themeShade="80"/>
        </w:rPr>
        <w:t>xxxxxx</w:t>
      </w:r>
      <w:proofErr w:type="spellEnd"/>
      <w:proofErr w:type="gramEnd"/>
      <w:r w:rsidR="00F5379A" w:rsidRPr="00AC6F77">
        <w:t>.</w:t>
      </w:r>
    </w:p>
    <w:p w:rsidR="00585F29" w:rsidRPr="00F5379A" w:rsidRDefault="00585F29" w:rsidP="00D917A6">
      <w:pPr>
        <w:spacing w:after="240"/>
        <w:ind w:left="1843" w:firstLine="0"/>
      </w:pPr>
      <w:r w:rsidRPr="00F5379A">
        <w:t>[...]</w:t>
      </w:r>
      <w:r w:rsidR="00CD2426" w:rsidRPr="00F5379A">
        <w:t xml:space="preserve"> </w:t>
      </w:r>
    </w:p>
    <w:p w:rsidR="00585F29" w:rsidRDefault="009D408E" w:rsidP="00D917A6">
      <w:pPr>
        <w:spacing w:after="240"/>
        <w:ind w:left="1843" w:firstLine="0"/>
        <w:jc w:val="center"/>
        <w:rPr>
          <w:color w:val="808080" w:themeColor="background1" w:themeShade="80"/>
        </w:rPr>
      </w:pPr>
      <w:r w:rsidRPr="00CF507B">
        <w:rPr>
          <w:color w:val="808080" w:themeColor="background1" w:themeShade="80"/>
        </w:rPr>
        <w:t>ANEXO</w:t>
      </w:r>
      <w:r w:rsidR="00CD2426">
        <w:rPr>
          <w:color w:val="808080" w:themeColor="background1" w:themeShade="80"/>
        </w:rPr>
        <w:t xml:space="preserve"> XVIII</w:t>
      </w:r>
    </w:p>
    <w:p w:rsidR="00664609" w:rsidRDefault="00664609" w:rsidP="00D917A6">
      <w:pPr>
        <w:spacing w:after="240"/>
        <w:ind w:left="1843" w:firstLine="0"/>
        <w:jc w:val="center"/>
        <w:rPr>
          <w:color w:val="808080" w:themeColor="background1" w:themeShade="80"/>
        </w:rPr>
      </w:pPr>
      <w:bookmarkStart w:id="0" w:name="_GoBack"/>
      <w:bookmarkEnd w:id="0"/>
      <w:r>
        <w:rPr>
          <w:color w:val="808080" w:themeColor="background1" w:themeShade="80"/>
        </w:rPr>
        <w:t xml:space="preserve">XXXXXX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</w:p>
    <w:p w:rsidR="00841487" w:rsidRPr="00F5379A" w:rsidRDefault="00841487" w:rsidP="00D917A6">
      <w:pPr>
        <w:spacing w:after="240"/>
        <w:ind w:left="1843" w:firstLine="0"/>
      </w:pPr>
      <w:r w:rsidRPr="00F5379A">
        <w:t>[</w:t>
      </w:r>
      <w:proofErr w:type="gramStart"/>
      <w:r w:rsidRPr="00F5379A">
        <w:t>...]</w:t>
      </w:r>
      <w:r>
        <w:t>”</w:t>
      </w:r>
      <w:proofErr w:type="gramEnd"/>
      <w:r>
        <w:t>.</w:t>
      </w:r>
    </w:p>
    <w:p w:rsidR="00634348" w:rsidRDefault="00634348" w:rsidP="00D917A6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AA4736" w:rsidRPr="002A4091" w:rsidRDefault="00AA4736" w:rsidP="00211F79">
      <w:pPr>
        <w:pStyle w:val="Ttulo3"/>
        <w:rPr>
          <w:rFonts w:ascii="Arial" w:hAnsi="Arial" w:cs="Arial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AA4736" w:rsidRPr="00326641" w:rsidRDefault="00AA4736" w:rsidP="00211F79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34480C" w:rsidRDefault="0034480C" w:rsidP="00211F79">
      <w:pPr>
        <w:pStyle w:val="Default"/>
        <w:jc w:val="both"/>
        <w:rPr>
          <w:b/>
          <w:bCs/>
          <w:i/>
          <w:sz w:val="22"/>
          <w:szCs w:val="22"/>
        </w:rPr>
      </w:pPr>
    </w:p>
    <w:p w:rsidR="0034480C" w:rsidRDefault="0034480C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D2190A" w:rsidRPr="00AD76CD" w:rsidRDefault="00D2190A" w:rsidP="00D917A6">
      <w:pPr>
        <w:pStyle w:val="Default"/>
        <w:spacing w:after="240"/>
        <w:jc w:val="both"/>
      </w:pPr>
      <w:r>
        <w:rPr>
          <w:i/>
          <w:iCs/>
          <w:sz w:val="22"/>
          <w:szCs w:val="22"/>
        </w:rPr>
        <w:t>Pressupõe-se, hi</w:t>
      </w:r>
      <w:r w:rsidR="00D917A6">
        <w:rPr>
          <w:i/>
          <w:iCs/>
          <w:sz w:val="22"/>
          <w:szCs w:val="22"/>
        </w:rPr>
        <w:t>poteticamente, para este modelo u</w:t>
      </w:r>
      <w:r w:rsidR="002500E7">
        <w:rPr>
          <w:i/>
          <w:iCs/>
          <w:sz w:val="22"/>
          <w:szCs w:val="22"/>
        </w:rPr>
        <w:t>m Projeto de Lei nº X.XXX/</w:t>
      </w:r>
      <w:r w:rsidR="00AD76CD">
        <w:rPr>
          <w:i/>
          <w:iCs/>
          <w:sz w:val="22"/>
          <w:szCs w:val="22"/>
        </w:rPr>
        <w:t>XX</w:t>
      </w:r>
      <w:r w:rsidR="00463FB0">
        <w:rPr>
          <w:i/>
          <w:iCs/>
          <w:sz w:val="22"/>
          <w:szCs w:val="22"/>
        </w:rPr>
        <w:t>,</w:t>
      </w:r>
      <w:r w:rsidR="002500E7">
        <w:rPr>
          <w:i/>
          <w:iCs/>
          <w:sz w:val="22"/>
          <w:szCs w:val="22"/>
        </w:rPr>
        <w:t xml:space="preserve"> que contém</w:t>
      </w:r>
      <w:r>
        <w:rPr>
          <w:i/>
          <w:iCs/>
          <w:sz w:val="22"/>
          <w:szCs w:val="22"/>
        </w:rPr>
        <w:t xml:space="preserve"> </w:t>
      </w:r>
      <w:r w:rsidR="002500E7">
        <w:rPr>
          <w:i/>
          <w:iCs/>
          <w:sz w:val="22"/>
          <w:szCs w:val="22"/>
        </w:rPr>
        <w:t>mais de 27 artigos</w:t>
      </w:r>
      <w:r w:rsidR="00F5379A" w:rsidRPr="001647E9">
        <w:rPr>
          <w:i/>
          <w:iCs/>
          <w:color w:val="auto"/>
          <w:sz w:val="22"/>
          <w:szCs w:val="22"/>
        </w:rPr>
        <w:t>.</w:t>
      </w:r>
      <w:r w:rsidR="0064283A" w:rsidRPr="001647E9">
        <w:rPr>
          <w:i/>
          <w:iCs/>
          <w:color w:val="auto"/>
          <w:sz w:val="22"/>
          <w:szCs w:val="22"/>
        </w:rPr>
        <w:t xml:space="preserve"> Deve-se ressaltar o fato de que os dispositivos apresentados pela emenda</w:t>
      </w:r>
      <w:r w:rsidR="002500E7" w:rsidRPr="001647E9">
        <w:rPr>
          <w:i/>
          <w:iCs/>
          <w:color w:val="auto"/>
          <w:sz w:val="22"/>
          <w:szCs w:val="22"/>
        </w:rPr>
        <w:t>, por serem correlatos,</w:t>
      </w:r>
      <w:r w:rsidR="0064283A" w:rsidRPr="001647E9">
        <w:rPr>
          <w:i/>
          <w:iCs/>
          <w:color w:val="auto"/>
          <w:sz w:val="22"/>
          <w:szCs w:val="22"/>
        </w:rPr>
        <w:t xml:space="preserve"> precisam ser </w:t>
      </w:r>
      <w:r w:rsidR="002500E7" w:rsidRPr="001647E9">
        <w:rPr>
          <w:i/>
          <w:iCs/>
          <w:color w:val="auto"/>
          <w:sz w:val="22"/>
          <w:szCs w:val="22"/>
        </w:rPr>
        <w:t>acrescentados simultaneamente ao projeto de lei</w:t>
      </w:r>
      <w:r w:rsidR="0064283A" w:rsidRPr="001647E9">
        <w:rPr>
          <w:i/>
          <w:iCs/>
          <w:color w:val="auto"/>
          <w:sz w:val="22"/>
          <w:szCs w:val="22"/>
        </w:rPr>
        <w:t xml:space="preserve"> que se pretende modificar, de modo que a não inclusão de um deles inviabiliza a proposta.</w:t>
      </w:r>
    </w:p>
    <w:sectPr w:rsidR="00D2190A" w:rsidRPr="00AD76CD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2DD" w:rsidRDefault="000002DD">
      <w:r>
        <w:separator/>
      </w:r>
    </w:p>
  </w:endnote>
  <w:endnote w:type="continuationSeparator" w:id="0">
    <w:p w:rsidR="000002DD" w:rsidRDefault="0000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2DD" w:rsidRDefault="000002DD">
      <w:r>
        <w:separator/>
      </w:r>
    </w:p>
  </w:footnote>
  <w:footnote w:type="continuationSeparator" w:id="0">
    <w:p w:rsidR="000002DD" w:rsidRDefault="0000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Default="004D5D4D">
    <w:pPr>
      <w:framePr w:hSpace="141" w:wrap="notBeside" w:vAnchor="text" w:hAnchor="page" w:x="981" w:y="190"/>
      <w:rPr>
        <w:noProof/>
      </w:rPr>
    </w:pPr>
    <w:r w:rsidRPr="00474B48">
      <w:rPr>
        <w:noProof/>
        <w:sz w:val="20"/>
      </w:rPr>
      <w:object w:dxaOrig="7188" w:dyaOrig="1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75pt;height:52.6pt" o:ole="">
          <v:imagedata r:id="rId1" o:title=""/>
        </v:shape>
        <o:OLEObject Type="Embed" ProgID="Word.Picture.8" ShapeID="_x0000_i1025" DrawAspect="Content" ObjectID="_1621681864" r:id="rId2"/>
      </w:object>
    </w:r>
  </w:p>
  <w:tbl>
    <w:tblPr>
      <w:tblW w:w="1920" w:type="dxa"/>
      <w:tblInd w:w="7750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0"/>
      <w:gridCol w:w="840"/>
    </w:tblGrid>
    <w:tr w:rsidR="004D5D4D">
      <w:trPr>
        <w:cantSplit/>
        <w:trHeight w:val="765"/>
      </w:trPr>
      <w:tc>
        <w:tcPr>
          <w:tcW w:w="1080" w:type="dxa"/>
          <w:tcBorders>
            <w:bottom w:val="single" w:sz="18" w:space="0" w:color="auto"/>
          </w:tcBorders>
        </w:tcPr>
        <w:p w:rsidR="004D5D4D" w:rsidRDefault="004D5D4D">
          <w:pPr>
            <w:pStyle w:val="Cabealho"/>
            <w:spacing w:after="0"/>
            <w:ind w:firstLine="0"/>
            <w:rPr>
              <w:rFonts w:ascii="Arial" w:hAnsi="Arial"/>
            </w:rPr>
          </w:pPr>
          <w:r>
            <w:rPr>
              <w:rFonts w:ascii="Arial" w:hAnsi="Arial"/>
            </w:rPr>
            <w:t>DIRLEG</w:t>
          </w:r>
        </w:p>
      </w:tc>
      <w:tc>
        <w:tcPr>
          <w:tcW w:w="840" w:type="dxa"/>
          <w:tcBorders>
            <w:bottom w:val="single" w:sz="18" w:space="0" w:color="auto"/>
          </w:tcBorders>
        </w:tcPr>
        <w:p w:rsidR="004D5D4D" w:rsidRDefault="004D5D4D">
          <w:pPr>
            <w:pStyle w:val="Cabealho"/>
            <w:spacing w:after="0"/>
            <w:ind w:firstLine="0"/>
            <w:rPr>
              <w:rFonts w:ascii="Arial" w:hAnsi="Arial"/>
            </w:rPr>
          </w:pPr>
          <w:r>
            <w:rPr>
              <w:rFonts w:ascii="Arial" w:hAnsi="Arial"/>
            </w:rPr>
            <w:t>FL.</w:t>
          </w:r>
        </w:p>
      </w:tc>
    </w:tr>
  </w:tbl>
  <w:p w:rsidR="004D5D4D" w:rsidRDefault="004D5D4D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02DD"/>
    <w:rsid w:val="000126F5"/>
    <w:rsid w:val="00023389"/>
    <w:rsid w:val="00030389"/>
    <w:rsid w:val="00031D7D"/>
    <w:rsid w:val="00035E4D"/>
    <w:rsid w:val="00047433"/>
    <w:rsid w:val="0005614A"/>
    <w:rsid w:val="00060AD7"/>
    <w:rsid w:val="00060F4A"/>
    <w:rsid w:val="00065089"/>
    <w:rsid w:val="00067A33"/>
    <w:rsid w:val="00073A62"/>
    <w:rsid w:val="0008605D"/>
    <w:rsid w:val="0008667C"/>
    <w:rsid w:val="000932FD"/>
    <w:rsid w:val="000950B2"/>
    <w:rsid w:val="000B2206"/>
    <w:rsid w:val="000B5B80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813"/>
    <w:rsid w:val="00110F8C"/>
    <w:rsid w:val="00114936"/>
    <w:rsid w:val="0011596C"/>
    <w:rsid w:val="00133D4E"/>
    <w:rsid w:val="00145435"/>
    <w:rsid w:val="00163F92"/>
    <w:rsid w:val="001647E9"/>
    <w:rsid w:val="00164B17"/>
    <w:rsid w:val="00165855"/>
    <w:rsid w:val="00170BCE"/>
    <w:rsid w:val="001728A3"/>
    <w:rsid w:val="00180918"/>
    <w:rsid w:val="00181908"/>
    <w:rsid w:val="00182E19"/>
    <w:rsid w:val="00183FB6"/>
    <w:rsid w:val="00192747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1F79"/>
    <w:rsid w:val="00212C30"/>
    <w:rsid w:val="00214F4C"/>
    <w:rsid w:val="002212D4"/>
    <w:rsid w:val="002232B5"/>
    <w:rsid w:val="00225D07"/>
    <w:rsid w:val="00230083"/>
    <w:rsid w:val="00230412"/>
    <w:rsid w:val="002313D7"/>
    <w:rsid w:val="00234692"/>
    <w:rsid w:val="002445EA"/>
    <w:rsid w:val="00246213"/>
    <w:rsid w:val="002500E7"/>
    <w:rsid w:val="00252739"/>
    <w:rsid w:val="0026006E"/>
    <w:rsid w:val="00262596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A72E0"/>
    <w:rsid w:val="002B20E4"/>
    <w:rsid w:val="002B40EF"/>
    <w:rsid w:val="002B4AB6"/>
    <w:rsid w:val="002B6CE6"/>
    <w:rsid w:val="002C0BDB"/>
    <w:rsid w:val="002D0E36"/>
    <w:rsid w:val="002D7969"/>
    <w:rsid w:val="002E360B"/>
    <w:rsid w:val="002F0381"/>
    <w:rsid w:val="002F4E20"/>
    <w:rsid w:val="00310084"/>
    <w:rsid w:val="003160C7"/>
    <w:rsid w:val="003162AF"/>
    <w:rsid w:val="00320006"/>
    <w:rsid w:val="00320478"/>
    <w:rsid w:val="0032258F"/>
    <w:rsid w:val="00323E12"/>
    <w:rsid w:val="003271BA"/>
    <w:rsid w:val="0034480C"/>
    <w:rsid w:val="00346D46"/>
    <w:rsid w:val="00355AB0"/>
    <w:rsid w:val="0035676E"/>
    <w:rsid w:val="0036197C"/>
    <w:rsid w:val="00363388"/>
    <w:rsid w:val="00374E54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5190"/>
    <w:rsid w:val="004069FF"/>
    <w:rsid w:val="00407294"/>
    <w:rsid w:val="00426CDA"/>
    <w:rsid w:val="00427795"/>
    <w:rsid w:val="004336B3"/>
    <w:rsid w:val="004521ED"/>
    <w:rsid w:val="00454152"/>
    <w:rsid w:val="00462787"/>
    <w:rsid w:val="00463FB0"/>
    <w:rsid w:val="00464B7E"/>
    <w:rsid w:val="00471324"/>
    <w:rsid w:val="004715F9"/>
    <w:rsid w:val="00474B48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5C8D"/>
    <w:rsid w:val="005D1F9A"/>
    <w:rsid w:val="005E1EB7"/>
    <w:rsid w:val="005E2507"/>
    <w:rsid w:val="005E6B11"/>
    <w:rsid w:val="005F13C1"/>
    <w:rsid w:val="005F16D1"/>
    <w:rsid w:val="005F3D37"/>
    <w:rsid w:val="005F75C2"/>
    <w:rsid w:val="006161D2"/>
    <w:rsid w:val="006310C4"/>
    <w:rsid w:val="00634348"/>
    <w:rsid w:val="0063708D"/>
    <w:rsid w:val="00640467"/>
    <w:rsid w:val="0064146E"/>
    <w:rsid w:val="0064283A"/>
    <w:rsid w:val="00642E3B"/>
    <w:rsid w:val="00644EE7"/>
    <w:rsid w:val="0065038E"/>
    <w:rsid w:val="006553E8"/>
    <w:rsid w:val="00661B33"/>
    <w:rsid w:val="00664609"/>
    <w:rsid w:val="00664830"/>
    <w:rsid w:val="0067725B"/>
    <w:rsid w:val="006831C2"/>
    <w:rsid w:val="006903BE"/>
    <w:rsid w:val="00697C37"/>
    <w:rsid w:val="006A2F64"/>
    <w:rsid w:val="006A2FE9"/>
    <w:rsid w:val="006C1487"/>
    <w:rsid w:val="006C6CAE"/>
    <w:rsid w:val="006D0DE2"/>
    <w:rsid w:val="006D306F"/>
    <w:rsid w:val="006E1350"/>
    <w:rsid w:val="006E1503"/>
    <w:rsid w:val="006E2CEA"/>
    <w:rsid w:val="006E3434"/>
    <w:rsid w:val="006E5343"/>
    <w:rsid w:val="006F12D0"/>
    <w:rsid w:val="006F246A"/>
    <w:rsid w:val="006F613D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95C49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1487"/>
    <w:rsid w:val="0084652F"/>
    <w:rsid w:val="00846A0A"/>
    <w:rsid w:val="0084738F"/>
    <w:rsid w:val="00850B4A"/>
    <w:rsid w:val="00853780"/>
    <w:rsid w:val="00860D8A"/>
    <w:rsid w:val="00866B35"/>
    <w:rsid w:val="00872A0D"/>
    <w:rsid w:val="0087368D"/>
    <w:rsid w:val="00873CFC"/>
    <w:rsid w:val="00877459"/>
    <w:rsid w:val="008852F6"/>
    <w:rsid w:val="00890CFD"/>
    <w:rsid w:val="00891DF1"/>
    <w:rsid w:val="0089444E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11CF"/>
    <w:rsid w:val="008F545F"/>
    <w:rsid w:val="009049C9"/>
    <w:rsid w:val="00907B94"/>
    <w:rsid w:val="00917397"/>
    <w:rsid w:val="0093516F"/>
    <w:rsid w:val="009406D8"/>
    <w:rsid w:val="009479C3"/>
    <w:rsid w:val="00970A49"/>
    <w:rsid w:val="00971E3A"/>
    <w:rsid w:val="00974B68"/>
    <w:rsid w:val="009825DF"/>
    <w:rsid w:val="00986AD8"/>
    <w:rsid w:val="0099307D"/>
    <w:rsid w:val="00993D40"/>
    <w:rsid w:val="009B1302"/>
    <w:rsid w:val="009B1CBC"/>
    <w:rsid w:val="009B2E89"/>
    <w:rsid w:val="009B5590"/>
    <w:rsid w:val="009C62E0"/>
    <w:rsid w:val="009C7A7D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65AF5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3DA6"/>
    <w:rsid w:val="00AA4736"/>
    <w:rsid w:val="00AA5A59"/>
    <w:rsid w:val="00AB5EAB"/>
    <w:rsid w:val="00AC01EE"/>
    <w:rsid w:val="00AC0C11"/>
    <w:rsid w:val="00AC3004"/>
    <w:rsid w:val="00AC699F"/>
    <w:rsid w:val="00AC6F77"/>
    <w:rsid w:val="00AD09C6"/>
    <w:rsid w:val="00AD23E2"/>
    <w:rsid w:val="00AD609F"/>
    <w:rsid w:val="00AD76CD"/>
    <w:rsid w:val="00AE2730"/>
    <w:rsid w:val="00AE70A7"/>
    <w:rsid w:val="00B0123D"/>
    <w:rsid w:val="00B03FD5"/>
    <w:rsid w:val="00B06D7E"/>
    <w:rsid w:val="00B1216E"/>
    <w:rsid w:val="00B16364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83C20"/>
    <w:rsid w:val="00B90409"/>
    <w:rsid w:val="00B94C11"/>
    <w:rsid w:val="00B977B5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0792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352C"/>
    <w:rsid w:val="00CD1B49"/>
    <w:rsid w:val="00CD2426"/>
    <w:rsid w:val="00CD4977"/>
    <w:rsid w:val="00CD790B"/>
    <w:rsid w:val="00CF3043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17A6"/>
    <w:rsid w:val="00D936F9"/>
    <w:rsid w:val="00DA5712"/>
    <w:rsid w:val="00DB00B3"/>
    <w:rsid w:val="00DB4462"/>
    <w:rsid w:val="00DE7083"/>
    <w:rsid w:val="00DF2919"/>
    <w:rsid w:val="00DF5CAB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F16E8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5379A"/>
    <w:rsid w:val="00F627B5"/>
    <w:rsid w:val="00F632B8"/>
    <w:rsid w:val="00F65B91"/>
    <w:rsid w:val="00F720AA"/>
    <w:rsid w:val="00F74869"/>
    <w:rsid w:val="00F84F25"/>
    <w:rsid w:val="00F85EE5"/>
    <w:rsid w:val="00F926D9"/>
    <w:rsid w:val="00F94E80"/>
    <w:rsid w:val="00F9690C"/>
    <w:rsid w:val="00FA654F"/>
    <w:rsid w:val="00FB349A"/>
    <w:rsid w:val="00FC33FD"/>
    <w:rsid w:val="00FC5EA9"/>
    <w:rsid w:val="00FD050F"/>
    <w:rsid w:val="00FD2614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A4736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50F42-66E0-4C07-9CD8-A5E4A201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21</cp:revision>
  <cp:lastPrinted>2013-09-18T15:35:00Z</cp:lastPrinted>
  <dcterms:created xsi:type="dcterms:W3CDTF">2016-10-28T16:15:00Z</dcterms:created>
  <dcterms:modified xsi:type="dcterms:W3CDTF">2019-06-10T17:25:00Z</dcterms:modified>
</cp:coreProperties>
</file>